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D56" w:rsidRDefault="00557D56">
      <w:r w:rsidRPr="00484881">
        <w:rPr>
          <w:b/>
          <w:noProof/>
          <w:szCs w:val="28"/>
        </w:rPr>
        <w:pict>
          <v:rect id="Rectangle 4" o:spid="_x0000_s1027" style="position:absolute;margin-left:362.45pt;margin-top:-14.05pt;width:119.25pt;height:2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">
            <v:textbox>
              <w:txbxContent>
                <w:p w:rsidR="0025425E" w:rsidRPr="008257CC" w:rsidRDefault="0025425E" w:rsidP="0025425E">
                  <w:pPr>
                    <w:ind w:left="-57" w:right="-57"/>
                    <w:jc w:val="center"/>
                    <w:rPr>
                      <w:i/>
                      <w:spacing w:val="-10"/>
                      <w:sz w:val="22"/>
                    </w:rPr>
                  </w:pPr>
                  <w:r w:rsidRPr="008257CC">
                    <w:rPr>
                      <w:i/>
                      <w:spacing w:val="-10"/>
                      <w:sz w:val="22"/>
                    </w:rPr>
                    <w:t>Mẫu 01-HD KĐ.ĐG</w:t>
                  </w:r>
                  <w:r>
                    <w:rPr>
                      <w:i/>
                      <w:spacing w:val="-10"/>
                      <w:sz w:val="22"/>
                    </w:rPr>
                    <w:t xml:space="preserve"> 2018</w:t>
                  </w:r>
                </w:p>
              </w:txbxContent>
            </v:textbox>
          </v:rect>
        </w:pict>
      </w:r>
    </w:p>
    <w:tbl>
      <w:tblPr>
        <w:tblW w:w="9287" w:type="dxa"/>
        <w:tblInd w:w="-16" w:type="dxa"/>
        <w:tblLayout w:type="fixed"/>
        <w:tblCellMar>
          <w:left w:w="0" w:type="dxa"/>
          <w:right w:w="0" w:type="dxa"/>
        </w:tblCellMar>
        <w:tblLook w:val="0000"/>
      </w:tblPr>
      <w:tblGrid>
        <w:gridCol w:w="4579"/>
        <w:gridCol w:w="4708"/>
      </w:tblGrid>
      <w:tr w:rsidR="0025425E" w:rsidRPr="009C1C16" w:rsidTr="00457403">
        <w:tc>
          <w:tcPr>
            <w:tcW w:w="4579" w:type="dxa"/>
            <w:tcMar>
              <w:top w:w="0" w:type="dxa"/>
              <w:left w:w="108" w:type="dxa"/>
              <w:bottom w:w="0" w:type="dxa"/>
              <w:right w:w="108" w:type="dxa"/>
            </w:tcMar>
          </w:tcPr>
          <w:p w:rsidR="0025425E" w:rsidRPr="009C1C16" w:rsidRDefault="0025425E" w:rsidP="00457403">
            <w:pPr>
              <w:pStyle w:val="NormalWeb"/>
              <w:spacing w:before="60" w:beforeAutospacing="0" w:after="60" w:afterAutospacing="0"/>
              <w:rPr>
                <w:sz w:val="28"/>
                <w:szCs w:val="28"/>
              </w:rPr>
            </w:pPr>
            <w:r w:rsidRPr="009C1C16">
              <w:rPr>
                <w:sz w:val="28"/>
                <w:szCs w:val="28"/>
              </w:rPr>
              <w:t xml:space="preserve">ĐẢNG </w:t>
            </w:r>
            <w:r w:rsidR="00920E9D">
              <w:rPr>
                <w:sz w:val="28"/>
                <w:szCs w:val="28"/>
              </w:rPr>
              <w:t>ỦY (chi ủy</w:t>
            </w:r>
            <w:r>
              <w:rPr>
                <w:sz w:val="28"/>
                <w:szCs w:val="28"/>
              </w:rPr>
              <w:t>)</w:t>
            </w:r>
            <w:r w:rsidRPr="009C1C16">
              <w:rPr>
                <w:sz w:val="28"/>
                <w:szCs w:val="28"/>
              </w:rPr>
              <w:t>…</w:t>
            </w:r>
          </w:p>
          <w:p w:rsidR="0025425E" w:rsidRPr="009C1C16" w:rsidRDefault="0025425E" w:rsidP="0025425E">
            <w:pPr>
              <w:pStyle w:val="NormalWeb"/>
              <w:spacing w:before="60" w:beforeAutospacing="0" w:after="60" w:afterAutospacing="0"/>
              <w:rPr>
                <w:b/>
                <w:sz w:val="28"/>
                <w:szCs w:val="28"/>
              </w:rPr>
            </w:pPr>
          </w:p>
        </w:tc>
        <w:tc>
          <w:tcPr>
            <w:tcW w:w="4708" w:type="dxa"/>
            <w:tcMar>
              <w:top w:w="0" w:type="dxa"/>
              <w:left w:w="108" w:type="dxa"/>
              <w:bottom w:w="0" w:type="dxa"/>
              <w:right w:w="108" w:type="dxa"/>
            </w:tcMar>
          </w:tcPr>
          <w:p w:rsidR="0025425E" w:rsidRPr="009C1C16" w:rsidRDefault="00484881" w:rsidP="00457403">
            <w:pPr>
              <w:pStyle w:val="NormalWeb"/>
              <w:jc w:val="right"/>
              <w:rPr>
                <w:b/>
                <w:sz w:val="28"/>
                <w:szCs w:val="28"/>
              </w:rPr>
            </w:pPr>
            <w:r>
              <w:rPr>
                <w:b/>
                <w:noProof/>
                <w:sz w:val="28"/>
                <w:szCs w:val="28"/>
              </w:rPr>
              <w:pict>
                <v:line id="Straight Connector 3" o:spid="_x0000_s1026" style="position:absolute;left:0;text-align:left;z-index:251660288;visibility:visible;mso-position-horizontal-relative:text;mso-position-vertical-relative:text" from="31.95pt,16.8pt" to="223.9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Dm2Hg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"/>
              </w:pict>
            </w:r>
            <w:r w:rsidR="0025425E" w:rsidRPr="009C1C16">
              <w:rPr>
                <w:b/>
                <w:sz w:val="28"/>
                <w:szCs w:val="28"/>
              </w:rPr>
              <w:t xml:space="preserve">ĐẢNG CỘNG SẢN VIỆT </w:t>
            </w:r>
            <w:smartTag w:uri="urn:schemas-microsoft-com:office:smarttags" w:element="place">
              <w:smartTag w:uri="urn:schemas-microsoft-com:office:smarttags" w:element="country-region">
                <w:r w:rsidR="0025425E" w:rsidRPr="009C1C16">
                  <w:rPr>
                    <w:b/>
                    <w:sz w:val="28"/>
                    <w:szCs w:val="28"/>
                  </w:rPr>
                  <w:t>NAM</w:t>
                </w:r>
              </w:smartTag>
            </w:smartTag>
          </w:p>
          <w:p w:rsidR="0025425E" w:rsidRPr="009C1C16" w:rsidRDefault="0025425E" w:rsidP="00457403">
            <w:pPr>
              <w:pStyle w:val="NormalWeb"/>
              <w:jc w:val="right"/>
              <w:rPr>
                <w:i/>
                <w:sz w:val="28"/>
                <w:szCs w:val="28"/>
              </w:rPr>
            </w:pPr>
            <w:r w:rsidRPr="009C1C16">
              <w:rPr>
                <w:i/>
                <w:sz w:val="28"/>
                <w:szCs w:val="28"/>
              </w:rPr>
              <w:t>…….., ngày…… tháng…… năm……</w:t>
            </w:r>
          </w:p>
        </w:tc>
      </w:tr>
    </w:tbl>
    <w:p w:rsidR="007F185F" w:rsidRDefault="007F185F" w:rsidP="007F185F">
      <w:pPr>
        <w:pStyle w:val="NormalWeb"/>
        <w:spacing w:before="0" w:beforeAutospacing="0" w:after="0" w:afterAutospacing="0" w:line="264" w:lineRule="auto"/>
        <w:jc w:val="center"/>
        <w:rPr>
          <w:b/>
          <w:bCs/>
          <w:sz w:val="32"/>
          <w:szCs w:val="32"/>
        </w:rPr>
      </w:pPr>
    </w:p>
    <w:p w:rsidR="0025425E" w:rsidRPr="0079656C" w:rsidRDefault="0025425E" w:rsidP="007F185F">
      <w:pPr>
        <w:pStyle w:val="NormalWeb"/>
        <w:spacing w:before="0" w:beforeAutospacing="0" w:after="0" w:afterAutospacing="0" w:line="264" w:lineRule="auto"/>
        <w:jc w:val="center"/>
        <w:rPr>
          <w:b/>
          <w:bCs/>
          <w:sz w:val="32"/>
          <w:szCs w:val="32"/>
        </w:rPr>
      </w:pPr>
      <w:r w:rsidRPr="00A708C7">
        <w:rPr>
          <w:b/>
          <w:bCs/>
          <w:sz w:val="32"/>
          <w:szCs w:val="32"/>
        </w:rPr>
        <w:t>B</w:t>
      </w:r>
      <w:r>
        <w:rPr>
          <w:b/>
          <w:bCs/>
          <w:sz w:val="32"/>
          <w:szCs w:val="32"/>
        </w:rPr>
        <w:t>ÁO CÁO</w:t>
      </w:r>
      <w:r w:rsidRPr="00A708C7">
        <w:rPr>
          <w:b/>
          <w:bCs/>
          <w:sz w:val="32"/>
          <w:szCs w:val="32"/>
        </w:rPr>
        <w:t xml:space="preserve"> KIỂM ĐIỂM </w:t>
      </w:r>
      <w:r w:rsidR="00920E9D">
        <w:rPr>
          <w:b/>
          <w:bCs/>
          <w:sz w:val="32"/>
          <w:szCs w:val="32"/>
        </w:rPr>
        <w:t>CẤP ỦY</w:t>
      </w:r>
    </w:p>
    <w:p w:rsidR="0025425E" w:rsidRDefault="0025425E" w:rsidP="007F185F">
      <w:pPr>
        <w:pStyle w:val="NormalWeb"/>
        <w:spacing w:before="0" w:beforeAutospacing="0" w:after="0" w:afterAutospacing="0" w:line="264" w:lineRule="auto"/>
        <w:jc w:val="center"/>
        <w:rPr>
          <w:b/>
          <w:i/>
          <w:iCs/>
          <w:sz w:val="28"/>
          <w:szCs w:val="28"/>
        </w:rPr>
      </w:pPr>
      <w:r w:rsidRPr="00B41416">
        <w:rPr>
          <w:b/>
          <w:i/>
          <w:iCs/>
          <w:sz w:val="28"/>
          <w:szCs w:val="28"/>
        </w:rPr>
        <w:t>Năm …</w:t>
      </w:r>
    </w:p>
    <w:p w:rsidR="007F185F" w:rsidRDefault="007F185F" w:rsidP="007F185F">
      <w:pPr>
        <w:pStyle w:val="NormalWeb"/>
        <w:spacing w:before="0" w:beforeAutospacing="0" w:after="0" w:afterAutospacing="0" w:line="264" w:lineRule="auto"/>
        <w:jc w:val="center"/>
        <w:rPr>
          <w:b/>
          <w:i/>
          <w:iCs/>
          <w:sz w:val="28"/>
          <w:szCs w:val="28"/>
        </w:rPr>
      </w:pPr>
    </w:p>
    <w:p w:rsidR="0025425E" w:rsidRPr="007F185F" w:rsidRDefault="0025425E" w:rsidP="007F185F">
      <w:pPr>
        <w:pStyle w:val="NormalWeb"/>
        <w:spacing w:before="40" w:beforeAutospacing="0" w:after="0" w:afterAutospacing="0" w:line="264" w:lineRule="auto"/>
        <w:ind w:firstLine="574"/>
        <w:jc w:val="both"/>
        <w:rPr>
          <w:bCs/>
          <w:sz w:val="28"/>
          <w:szCs w:val="28"/>
        </w:rPr>
      </w:pPr>
      <w:r w:rsidRPr="007F185F">
        <w:rPr>
          <w:bCs/>
          <w:sz w:val="28"/>
          <w:szCs w:val="28"/>
        </w:rPr>
        <w:tab/>
        <w:t>Căn cứ kết quả lãnh đạo, chỉ đạo thực hiện nhiệm vụ chính trị tại địa phương (cơ quan, đơn vị); Ban Thường vụ Đảng ủy/Đảng ủy (chi ủy)… kiểm điểm với các nội dung chủ yếu sau:</w:t>
      </w:r>
    </w:p>
    <w:p w:rsidR="0025425E" w:rsidRPr="007F185F" w:rsidRDefault="0025425E" w:rsidP="007F185F">
      <w:pPr>
        <w:pStyle w:val="NormalWeb"/>
        <w:spacing w:before="40" w:beforeAutospacing="0" w:after="0" w:afterAutospacing="0" w:line="264" w:lineRule="auto"/>
        <w:ind w:firstLine="720"/>
        <w:jc w:val="both"/>
        <w:rPr>
          <w:b/>
          <w:bCs/>
          <w:sz w:val="28"/>
          <w:szCs w:val="28"/>
        </w:rPr>
      </w:pPr>
      <w:r w:rsidRPr="007F185F">
        <w:rPr>
          <w:b/>
          <w:bCs/>
          <w:sz w:val="28"/>
          <w:szCs w:val="28"/>
        </w:rPr>
        <w:t xml:space="preserve">I. </w:t>
      </w:r>
      <w:r w:rsidRPr="007F185F">
        <w:rPr>
          <w:rFonts w:hint="eastAsia"/>
          <w:b/>
          <w:bCs/>
          <w:sz w:val="28"/>
          <w:szCs w:val="28"/>
        </w:rPr>
        <w:t>Ư</w:t>
      </w:r>
      <w:r w:rsidRPr="007F185F">
        <w:rPr>
          <w:b/>
          <w:bCs/>
          <w:sz w:val="28"/>
          <w:szCs w:val="28"/>
        </w:rPr>
        <w:t xml:space="preserve">u </w:t>
      </w:r>
      <w:r w:rsidRPr="007F185F">
        <w:rPr>
          <w:rFonts w:hint="eastAsia"/>
          <w:b/>
          <w:bCs/>
          <w:sz w:val="28"/>
          <w:szCs w:val="28"/>
        </w:rPr>
        <w:t>đ</w:t>
      </w:r>
      <w:r w:rsidRPr="007F185F">
        <w:rPr>
          <w:b/>
          <w:bCs/>
          <w:sz w:val="28"/>
          <w:szCs w:val="28"/>
        </w:rPr>
        <w:t>iểm, kết quả đạt được</w:t>
      </w:r>
    </w:p>
    <w:p w:rsidR="0025425E" w:rsidRPr="007F185F" w:rsidRDefault="0025425E" w:rsidP="007F185F">
      <w:pPr>
        <w:pStyle w:val="NormalWeb"/>
        <w:shd w:val="clear" w:color="auto" w:fill="FFFFFF"/>
        <w:spacing w:before="40" w:beforeAutospacing="0" w:after="0" w:afterAutospacing="0" w:line="264" w:lineRule="auto"/>
        <w:ind w:firstLine="720"/>
        <w:jc w:val="both"/>
        <w:rPr>
          <w:spacing w:val="-4"/>
          <w:sz w:val="28"/>
          <w:szCs w:val="28"/>
        </w:rPr>
      </w:pPr>
      <w:r w:rsidRPr="007F185F">
        <w:rPr>
          <w:sz w:val="28"/>
          <w:szCs w:val="28"/>
          <w:lang w:val="vi-VN"/>
        </w:rPr>
        <w:t>-</w:t>
      </w:r>
      <w:r w:rsidRPr="007F185F">
        <w:rPr>
          <w:i/>
          <w:sz w:val="28"/>
          <w:szCs w:val="28"/>
          <w:lang w:val="vi-VN"/>
        </w:rPr>
        <w:t xml:space="preserve"> Về </w:t>
      </w:r>
      <w:r w:rsidRPr="007F185F">
        <w:rPr>
          <w:i/>
          <w:sz w:val="28"/>
          <w:szCs w:val="28"/>
        </w:rPr>
        <w:t xml:space="preserve">lãnh đạo </w:t>
      </w:r>
      <w:r w:rsidRPr="007F185F">
        <w:rPr>
          <w:i/>
          <w:sz w:val="28"/>
          <w:szCs w:val="28"/>
          <w:lang w:val="vi-VN"/>
        </w:rPr>
        <w:t xml:space="preserve">thực hiện nhiệm vụ chính trị: </w:t>
      </w:r>
      <w:r w:rsidRPr="007F185F">
        <w:rPr>
          <w:spacing w:val="-2"/>
          <w:sz w:val="28"/>
          <w:szCs w:val="28"/>
          <w:shd w:val="clear" w:color="auto" w:fill="FFFFFF"/>
        </w:rPr>
        <w:t>việc triển khai, quán triệt và tổ chức thực hiện các chủ trương, nghị quyết, chỉ thị của Trung ương, của Ban Thường vụ Thành ủy và cấp trên trực tiếp; kết quả</w:t>
      </w:r>
      <w:r w:rsidRPr="007F185F">
        <w:rPr>
          <w:spacing w:val="-4"/>
          <w:sz w:val="28"/>
          <w:szCs w:val="28"/>
          <w:lang w:val="vi-VN"/>
        </w:rPr>
        <w:t xml:space="preserve"> </w:t>
      </w:r>
      <w:r w:rsidRPr="007F185F">
        <w:rPr>
          <w:spacing w:val="-4"/>
          <w:sz w:val="28"/>
          <w:szCs w:val="28"/>
        </w:rPr>
        <w:t xml:space="preserve">thực hiện các nhiệm vụ chính trị được giao. Việc lãnh đạo thực hiện nhiệm vụ quốc phòng toàn dân, giữ vững an ninh chính trị, trật tự an toàn xã hội tại địa phương, cơ quan, đơn vị; việc lãnh đạo chăm lo đời sống vật chất, tinh thần cho người dân, cán bộ, công chức, viên chức, người lao động tại địa phương, cơ quan, đơn vị; </w:t>
      </w:r>
      <w:r w:rsidRPr="007F185F">
        <w:rPr>
          <w:spacing w:val="-4"/>
          <w:sz w:val="28"/>
          <w:szCs w:val="28"/>
          <w:lang w:val="vi-VN"/>
        </w:rPr>
        <w:t>chỉ rõ ưu điểm, hạn chế, khuyết điểm và nguyên nhân, nhất là nguyên nhân chủ quan.</w:t>
      </w:r>
      <w:r w:rsidRPr="007F185F">
        <w:rPr>
          <w:spacing w:val="-4"/>
          <w:sz w:val="28"/>
          <w:szCs w:val="28"/>
        </w:rPr>
        <w:t xml:space="preserve"> </w:t>
      </w:r>
    </w:p>
    <w:p w:rsidR="007F185F" w:rsidRDefault="007F185F" w:rsidP="007F185F">
      <w:pPr>
        <w:spacing w:before="40" w:after="0" w:line="264" w:lineRule="auto"/>
        <w:jc w:val="both"/>
        <w:rPr>
          <w:color w:val="000000"/>
          <w:szCs w:val="28"/>
          <w:shd w:val="clear" w:color="auto" w:fill="FFFFFF"/>
        </w:rPr>
      </w:pPr>
      <w:r w:rsidRPr="007F185F">
        <w:rPr>
          <w:i/>
          <w:szCs w:val="28"/>
        </w:rPr>
        <w:tab/>
      </w:r>
      <w:r w:rsidR="0025425E" w:rsidRPr="007F185F">
        <w:rPr>
          <w:szCs w:val="28"/>
          <w:lang w:val="vi-VN"/>
        </w:rPr>
        <w:t>-</w:t>
      </w:r>
      <w:r w:rsidR="0025425E" w:rsidRPr="007F185F">
        <w:rPr>
          <w:i/>
          <w:szCs w:val="28"/>
          <w:lang w:val="vi-VN"/>
        </w:rPr>
        <w:t xml:space="preserve"> </w:t>
      </w:r>
      <w:r w:rsidR="0025425E" w:rsidRPr="007F185F">
        <w:rPr>
          <w:i/>
          <w:szCs w:val="28"/>
        </w:rPr>
        <w:t xml:space="preserve">Về lãnh đạo công tác chính trị, tư tưởng: </w:t>
      </w:r>
      <w:r w:rsidR="0025425E" w:rsidRPr="007F185F">
        <w:rPr>
          <w:szCs w:val="28"/>
        </w:rPr>
        <w:t xml:space="preserve">Việc lãnh đạo tuyên truyền, giáo dục chủ nghĩa Mác – Lênin, tư tưởng Hồ Chí Minh; thực hiện Chỉ thị số 05-CT/TW ngày 15 tháng 5 năm 2016 của Bộ Chính trị về đẩy mạnh học tập và làm theo tư tưởng, đạo đức, phong cách Hồ Chí Minh. </w:t>
      </w:r>
      <w:r w:rsidR="0025425E" w:rsidRPr="007F185F">
        <w:rPr>
          <w:szCs w:val="28"/>
          <w:lang w:val="vi-VN"/>
        </w:rPr>
        <w:t>Việc</w:t>
      </w:r>
      <w:r w:rsidR="0025425E" w:rsidRPr="007F185F">
        <w:rPr>
          <w:szCs w:val="28"/>
        </w:rPr>
        <w:t xml:space="preserve"> lãnh đạo thực hiện Nghị quyết Trung ương 4 khóa XI, khóa XII về xây dựng Đảng;</w:t>
      </w:r>
      <w:r w:rsidR="0025425E" w:rsidRPr="007F185F">
        <w:rPr>
          <w:szCs w:val="28"/>
          <w:lang w:val="vi-VN"/>
        </w:rPr>
        <w:t xml:space="preserve"> đấu tranh ngăn chặn, đẩy lùi những biểu hiện </w:t>
      </w:r>
      <w:r w:rsidR="0025425E" w:rsidRPr="007F185F">
        <w:rPr>
          <w:color w:val="000000"/>
          <w:szCs w:val="28"/>
          <w:shd w:val="clear" w:color="auto" w:fill="FFFFFF"/>
          <w:lang w:val="vi-VN"/>
        </w:rPr>
        <w:t>suy thoái về tư tưởng chính trị, đạo đức, lối sống, "tự diễn biến", "tự chuyển hóa" trong nội bộ</w:t>
      </w:r>
      <w:r w:rsidR="0025425E" w:rsidRPr="007F185F">
        <w:rPr>
          <w:color w:val="000000"/>
          <w:szCs w:val="28"/>
          <w:shd w:val="clear" w:color="auto" w:fill="FFFFFF"/>
        </w:rPr>
        <w:t>. Việc nắm tình hình tư tưởng của cán bộ, đảng viên và nhân dân.</w:t>
      </w:r>
    </w:p>
    <w:p w:rsidR="007F185F" w:rsidRDefault="007F185F" w:rsidP="007F185F">
      <w:pPr>
        <w:spacing w:before="40" w:after="0" w:line="264" w:lineRule="auto"/>
        <w:jc w:val="both"/>
        <w:rPr>
          <w:color w:val="000000"/>
          <w:szCs w:val="28"/>
        </w:rPr>
      </w:pPr>
      <w:r>
        <w:rPr>
          <w:color w:val="000000"/>
          <w:szCs w:val="28"/>
          <w:shd w:val="clear" w:color="auto" w:fill="FFFFFF"/>
        </w:rPr>
        <w:tab/>
        <w:t xml:space="preserve">- </w:t>
      </w:r>
      <w:r w:rsidR="0025425E" w:rsidRPr="007F185F">
        <w:rPr>
          <w:i/>
          <w:color w:val="000000"/>
          <w:spacing w:val="-6"/>
          <w:szCs w:val="28"/>
          <w:shd w:val="clear" w:color="auto" w:fill="FFFFFF"/>
        </w:rPr>
        <w:t xml:space="preserve">Về công tác tổ chức, cán bộ: </w:t>
      </w:r>
      <w:r w:rsidR="0025425E" w:rsidRPr="007F185F">
        <w:rPr>
          <w:color w:val="000000"/>
          <w:spacing w:val="-6"/>
          <w:szCs w:val="28"/>
          <w:shd w:val="clear" w:color="auto" w:fill="FFFFFF"/>
        </w:rPr>
        <w:t xml:space="preserve">Việc lãnh đạo thực hiện công tác tổ chức, cán bộ; việc </w:t>
      </w:r>
      <w:r w:rsidR="0025425E" w:rsidRPr="007F185F">
        <w:rPr>
          <w:color w:val="000000"/>
          <w:szCs w:val="28"/>
        </w:rPr>
        <w:t>tham gia xây dựng và lãnh đạo thực hiện chủ trương về kiện toàn tổ chức, sắp xếp bộ máy và quy chế hoạt động của cơ quan, đơn vị, tổ chức.</w:t>
      </w:r>
    </w:p>
    <w:p w:rsidR="007F185F" w:rsidRDefault="007F185F" w:rsidP="007F185F">
      <w:pPr>
        <w:spacing w:before="40" w:after="0" w:line="264" w:lineRule="auto"/>
        <w:jc w:val="both"/>
        <w:rPr>
          <w:spacing w:val="-2"/>
          <w:szCs w:val="28"/>
        </w:rPr>
      </w:pPr>
      <w:r>
        <w:rPr>
          <w:color w:val="000000"/>
          <w:szCs w:val="28"/>
        </w:rPr>
        <w:tab/>
        <w:t xml:space="preserve">- </w:t>
      </w:r>
      <w:r w:rsidR="0025425E" w:rsidRPr="007F185F">
        <w:rPr>
          <w:i/>
          <w:color w:val="000000"/>
          <w:spacing w:val="-6"/>
          <w:szCs w:val="28"/>
          <w:shd w:val="clear" w:color="auto" w:fill="FFFFFF"/>
        </w:rPr>
        <w:t xml:space="preserve">Về lãnh đạo chính quyền, các đoàn thể chính trị - xã hội: </w:t>
      </w:r>
      <w:r w:rsidR="0025425E" w:rsidRPr="007F185F">
        <w:rPr>
          <w:color w:val="000000"/>
          <w:spacing w:val="-6"/>
          <w:szCs w:val="28"/>
          <w:shd w:val="clear" w:color="auto" w:fill="FFFFFF"/>
        </w:rPr>
        <w:t xml:space="preserve">việc lãnh đạo </w:t>
      </w:r>
      <w:r w:rsidR="0025425E" w:rsidRPr="007F185F">
        <w:rPr>
          <w:szCs w:val="28"/>
        </w:rPr>
        <w:t xml:space="preserve">xây dựng và thực hiện Quy chế dân chủ cơ sở ở cơ quan, đơn vị, tổ chức; thực hiện cải cách hành chính; thực hành tiết kiệm, chống lãng phí, quan liêu và các biểu hiện tiêu cực khác. </w:t>
      </w:r>
      <w:r w:rsidR="0025425E" w:rsidRPr="007F185F">
        <w:rPr>
          <w:spacing w:val="-2"/>
          <w:szCs w:val="28"/>
        </w:rPr>
        <w:t>Lãnh đạo xây dựng các đoàn thể chính trị - xã hội trong cơ quan, đơn vị vững mạnh, thực hiện đúng chức năng, nhiệm vụ theo luật định và điều lệ của mỗi tổ chức; phát huy quyền làm chủ của đảng viên, cán bộ, công chức, viên chức, người lao động.</w:t>
      </w:r>
    </w:p>
    <w:p w:rsidR="0025425E" w:rsidRPr="007F185F" w:rsidRDefault="007F185F" w:rsidP="007F185F">
      <w:pPr>
        <w:spacing w:before="40" w:after="0" w:line="264" w:lineRule="auto"/>
        <w:jc w:val="both"/>
        <w:rPr>
          <w:color w:val="000000"/>
          <w:szCs w:val="28"/>
          <w:shd w:val="clear" w:color="auto" w:fill="FFFFFF"/>
        </w:rPr>
      </w:pPr>
      <w:r>
        <w:rPr>
          <w:spacing w:val="-2"/>
          <w:szCs w:val="28"/>
        </w:rPr>
        <w:tab/>
        <w:t xml:space="preserve">- </w:t>
      </w:r>
      <w:r w:rsidR="0025425E" w:rsidRPr="007F185F">
        <w:rPr>
          <w:i/>
          <w:color w:val="000000"/>
          <w:spacing w:val="-6"/>
          <w:szCs w:val="28"/>
          <w:shd w:val="clear" w:color="auto" w:fill="FFFFFF"/>
        </w:rPr>
        <w:t xml:space="preserve">Về lãnh đạo xây dựng đảng bộ, chi bộ: </w:t>
      </w:r>
      <w:r w:rsidR="0025425E" w:rsidRPr="007F185F">
        <w:rPr>
          <w:spacing w:val="-2"/>
          <w:szCs w:val="28"/>
          <w:lang w:val="vi-VN"/>
        </w:rPr>
        <w:t xml:space="preserve">Việc thực hiện nguyên tắc tập trung dân chủ, tự phê bình và phê bình trong sinh hoạt cấp ủy và chi bộ; </w:t>
      </w:r>
      <w:r w:rsidR="0025425E" w:rsidRPr="007F185F">
        <w:rPr>
          <w:color w:val="000000"/>
          <w:szCs w:val="28"/>
          <w:lang w:val="vi-VN"/>
        </w:rPr>
        <w:t xml:space="preserve">việc </w:t>
      </w:r>
      <w:r w:rsidR="0025425E" w:rsidRPr="007F185F">
        <w:rPr>
          <w:szCs w:val="28"/>
          <w:lang w:val="vi-VN"/>
        </w:rPr>
        <w:t>phát huy dân chủ, tăng cường đoàn kết nội bộ</w:t>
      </w:r>
      <w:r w:rsidR="0025425E" w:rsidRPr="007F185F">
        <w:rPr>
          <w:spacing w:val="-2"/>
          <w:szCs w:val="28"/>
          <w:lang w:val="vi-VN"/>
        </w:rPr>
        <w:t xml:space="preserve">; </w:t>
      </w:r>
      <w:r w:rsidR="0025425E" w:rsidRPr="007F185F">
        <w:rPr>
          <w:color w:val="000000"/>
          <w:spacing w:val="-2"/>
          <w:szCs w:val="28"/>
          <w:lang w:val="vi-VN"/>
        </w:rPr>
        <w:t>việc đổi mới phương</w:t>
      </w:r>
      <w:r w:rsidR="0025425E" w:rsidRPr="007F185F">
        <w:rPr>
          <w:spacing w:val="-2"/>
          <w:szCs w:val="28"/>
          <w:lang w:val="vi-VN"/>
        </w:rPr>
        <w:t xml:space="preserve"> thức lãnh đạo, xây dựng, bổ sung và thực hiện quy định, quy chế làm việc của cấp ủy.</w:t>
      </w:r>
      <w:r w:rsidR="0025425E" w:rsidRPr="007F185F">
        <w:rPr>
          <w:spacing w:val="-2"/>
          <w:szCs w:val="28"/>
        </w:rPr>
        <w:t xml:space="preserve"> </w:t>
      </w:r>
      <w:r w:rsidR="0025425E" w:rsidRPr="007F185F">
        <w:rPr>
          <w:color w:val="000000"/>
          <w:spacing w:val="-2"/>
          <w:szCs w:val="28"/>
          <w:lang w:val="vi-VN"/>
        </w:rPr>
        <w:t xml:space="preserve">Công tác quản lý và phát triển đảng viên; nâng cao chất lượng sinh hoạt của cấp ủy, chi bộ; xây dựng đội ngũ cấp ủy viên, bí thư chi bộ đủ số lượng, bảo đảm chất lượng. </w:t>
      </w:r>
      <w:r w:rsidR="0025425E" w:rsidRPr="007F185F">
        <w:rPr>
          <w:szCs w:val="28"/>
          <w:lang w:val="vi-VN"/>
        </w:rPr>
        <w:t xml:space="preserve">Kết quả lãnh đạo, chỉ đạo thực hiện </w:t>
      </w:r>
      <w:r w:rsidR="0025425E" w:rsidRPr="007F185F">
        <w:rPr>
          <w:szCs w:val="28"/>
          <w:lang w:val="vi-VN"/>
        </w:rPr>
        <w:lastRenderedPageBreak/>
        <w:t>công tác kiểm tra, giám sát, kỷ luật đảng và thi đua khen thưởng; việc thực hiện Quy định những điều đảng viên không được làm; Quy định số 101-QĐ/TW ngày 07 tháng 6 năm 2012 của Ban Bí thư về trách nhiệm nêu gương của cán bộ, đảng viên, nhất là cán bộ lãnh đạo chủ chốt các cấp ở địa phương, cơ quan, đơn vị.</w:t>
      </w:r>
    </w:p>
    <w:p w:rsidR="0025425E" w:rsidRPr="007F185F" w:rsidRDefault="0025425E" w:rsidP="007F185F">
      <w:pPr>
        <w:pStyle w:val="NormalWeb"/>
        <w:spacing w:before="40" w:beforeAutospacing="0" w:after="0" w:afterAutospacing="0" w:line="264" w:lineRule="auto"/>
        <w:ind w:firstLine="720"/>
        <w:jc w:val="both"/>
        <w:rPr>
          <w:b/>
          <w:bCs/>
          <w:sz w:val="28"/>
          <w:szCs w:val="28"/>
          <w:lang w:val="vi-VN"/>
        </w:rPr>
      </w:pPr>
      <w:r w:rsidRPr="007F185F">
        <w:rPr>
          <w:b/>
          <w:bCs/>
          <w:sz w:val="28"/>
          <w:szCs w:val="28"/>
          <w:lang w:val="vi-VN"/>
        </w:rPr>
        <w:t>II. Hạn chế, khuyết điểm và nguyên nhân</w:t>
      </w:r>
    </w:p>
    <w:p w:rsidR="0025425E" w:rsidRPr="007F185F" w:rsidRDefault="0025425E" w:rsidP="007F185F">
      <w:pPr>
        <w:pStyle w:val="NormalWeb"/>
        <w:spacing w:before="40" w:beforeAutospacing="0" w:after="0" w:afterAutospacing="0" w:line="264" w:lineRule="auto"/>
        <w:jc w:val="both"/>
        <w:rPr>
          <w:bCs/>
          <w:sz w:val="28"/>
          <w:szCs w:val="28"/>
          <w:lang w:val="vi-VN"/>
        </w:rPr>
      </w:pPr>
      <w:r w:rsidRPr="007F185F">
        <w:rPr>
          <w:bCs/>
          <w:sz w:val="28"/>
          <w:szCs w:val="28"/>
          <w:lang w:val="vi-VN"/>
        </w:rPr>
        <w:tab/>
        <w:t>- Hạn chế, khuyết điểm (theo 5 nội dung nêu trên).</w:t>
      </w:r>
    </w:p>
    <w:p w:rsidR="0025425E" w:rsidRPr="007F185F" w:rsidRDefault="0025425E" w:rsidP="007F185F">
      <w:pPr>
        <w:pStyle w:val="NormalWeb"/>
        <w:spacing w:before="40" w:beforeAutospacing="0" w:after="0" w:afterAutospacing="0" w:line="264" w:lineRule="auto"/>
        <w:jc w:val="both"/>
        <w:rPr>
          <w:bCs/>
          <w:sz w:val="28"/>
          <w:szCs w:val="28"/>
          <w:lang w:val="vi-VN"/>
        </w:rPr>
      </w:pPr>
      <w:r w:rsidRPr="007F185F">
        <w:rPr>
          <w:bCs/>
          <w:sz w:val="28"/>
          <w:szCs w:val="28"/>
          <w:lang w:val="vi-VN"/>
        </w:rPr>
        <w:tab/>
        <w:t>- Nguyên nhân của hạn chế, khuyết điểm.</w:t>
      </w:r>
    </w:p>
    <w:p w:rsidR="0025425E" w:rsidRPr="007F185F" w:rsidRDefault="0025425E" w:rsidP="007F185F">
      <w:pPr>
        <w:pStyle w:val="NormalWeb"/>
        <w:spacing w:before="40" w:beforeAutospacing="0" w:after="0" w:afterAutospacing="0" w:line="264" w:lineRule="auto"/>
        <w:ind w:firstLine="720"/>
        <w:jc w:val="both"/>
        <w:rPr>
          <w:b/>
          <w:color w:val="000000"/>
          <w:sz w:val="28"/>
          <w:szCs w:val="28"/>
          <w:shd w:val="clear" w:color="auto" w:fill="FFFFFF"/>
          <w:lang w:val="vi-VN"/>
        </w:rPr>
      </w:pPr>
      <w:r w:rsidRPr="007F185F">
        <w:rPr>
          <w:b/>
          <w:color w:val="000000"/>
          <w:sz w:val="28"/>
          <w:szCs w:val="28"/>
          <w:shd w:val="clear" w:color="auto" w:fill="FFFFFF"/>
          <w:lang w:val="vi-VN"/>
        </w:rPr>
        <w:t xml:space="preserve">III. Kết quả khắc phục những hạn chế, khuyết điểm đã được cấp có thẩm quyền kết luận hoặc được chỉ ra ở các kỳ kiểm điểm trước </w:t>
      </w:r>
    </w:p>
    <w:p w:rsidR="0025425E" w:rsidRPr="007F185F" w:rsidRDefault="0025425E" w:rsidP="007F185F">
      <w:pPr>
        <w:pStyle w:val="NormalWeb"/>
        <w:spacing w:before="40" w:beforeAutospacing="0" w:after="0" w:afterAutospacing="0" w:line="264" w:lineRule="auto"/>
        <w:ind w:firstLine="720"/>
        <w:jc w:val="both"/>
        <w:rPr>
          <w:sz w:val="28"/>
          <w:szCs w:val="28"/>
        </w:rPr>
      </w:pPr>
      <w:r w:rsidRPr="007F185F">
        <w:rPr>
          <w:sz w:val="28"/>
          <w:szCs w:val="28"/>
        </w:rPr>
        <w:t xml:space="preserve">Kiểm điểm rõ từng hạn chế, khuyết điểm (đã được khắc phục; đang khắc phục, mức độ khắc phục; chưa được khắc phục); những khó khăn, vướng mắc (nếu có); trách nhiệm của tập thể, cá nhân có liên quan. </w:t>
      </w:r>
    </w:p>
    <w:p w:rsidR="0025425E" w:rsidRPr="007F185F" w:rsidRDefault="0025425E" w:rsidP="007F185F">
      <w:pPr>
        <w:pStyle w:val="NormalWeb"/>
        <w:spacing w:before="40" w:beforeAutospacing="0" w:after="0" w:afterAutospacing="0" w:line="264" w:lineRule="auto"/>
        <w:ind w:firstLine="720"/>
        <w:jc w:val="both"/>
        <w:rPr>
          <w:b/>
          <w:color w:val="000000"/>
          <w:sz w:val="28"/>
          <w:szCs w:val="28"/>
          <w:shd w:val="clear" w:color="auto" w:fill="FFFFFF"/>
        </w:rPr>
      </w:pPr>
      <w:r w:rsidRPr="007F185F">
        <w:rPr>
          <w:b/>
          <w:color w:val="000000"/>
          <w:sz w:val="28"/>
          <w:szCs w:val="28"/>
          <w:shd w:val="clear" w:color="auto" w:fill="FFFFFF"/>
        </w:rPr>
        <w:t>IV. Giải trình những vấn đề được gợi ý kiểm điểm (nếu có)</w:t>
      </w:r>
    </w:p>
    <w:p w:rsidR="0025425E" w:rsidRPr="007F185F" w:rsidRDefault="0025425E" w:rsidP="007F185F">
      <w:pPr>
        <w:pStyle w:val="NormalWeb"/>
        <w:spacing w:before="40" w:beforeAutospacing="0" w:after="0" w:afterAutospacing="0" w:line="264" w:lineRule="auto"/>
        <w:ind w:firstLine="720"/>
        <w:jc w:val="both"/>
        <w:rPr>
          <w:color w:val="000000"/>
          <w:sz w:val="28"/>
          <w:szCs w:val="28"/>
          <w:shd w:val="clear" w:color="auto" w:fill="FFFFFF"/>
        </w:rPr>
      </w:pPr>
      <w:r w:rsidRPr="007F185F">
        <w:rPr>
          <w:color w:val="000000"/>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p>
    <w:p w:rsidR="0025425E" w:rsidRPr="007F185F" w:rsidRDefault="0025425E" w:rsidP="007F185F">
      <w:pPr>
        <w:pStyle w:val="NormalWeb"/>
        <w:spacing w:before="40" w:beforeAutospacing="0" w:after="0" w:afterAutospacing="0" w:line="264" w:lineRule="auto"/>
        <w:ind w:firstLine="720"/>
        <w:jc w:val="both"/>
        <w:rPr>
          <w:b/>
          <w:sz w:val="28"/>
          <w:szCs w:val="28"/>
        </w:rPr>
      </w:pPr>
      <w:r w:rsidRPr="007F185F">
        <w:rPr>
          <w:b/>
          <w:sz w:val="28"/>
          <w:szCs w:val="28"/>
        </w:rPr>
        <w:t>V. Trách nhiệm của tập thể, cá nhân</w:t>
      </w:r>
    </w:p>
    <w:p w:rsidR="0025425E" w:rsidRPr="007F185F" w:rsidRDefault="0025425E" w:rsidP="007F185F">
      <w:pPr>
        <w:pStyle w:val="NormalWeb"/>
        <w:spacing w:before="40" w:beforeAutospacing="0" w:after="0" w:afterAutospacing="0" w:line="264" w:lineRule="auto"/>
        <w:ind w:firstLine="720"/>
        <w:jc w:val="both"/>
        <w:rPr>
          <w:sz w:val="28"/>
          <w:szCs w:val="28"/>
        </w:rPr>
      </w:pPr>
      <w:r w:rsidRPr="007F185F">
        <w:rPr>
          <w:sz w:val="28"/>
          <w:szCs w:val="28"/>
        </w:rPr>
        <w:t xml:space="preserve">Về những hạn chế, khuyết điểm trong thực hiện nhiệm vụ chính trị; nguyên tắc tập trung dân chủ; các quy định, quy chế làm việc; công tác </w:t>
      </w:r>
      <w:r w:rsidRPr="007F185F">
        <w:rPr>
          <w:color w:val="000000"/>
          <w:sz w:val="28"/>
          <w:szCs w:val="28"/>
        </w:rPr>
        <w:t>tổ chức,</w:t>
      </w:r>
      <w:r w:rsidRPr="007F185F">
        <w:rPr>
          <w:sz w:val="28"/>
          <w:szCs w:val="28"/>
        </w:rPr>
        <w:t xml:space="preserve"> cán bộ; quản lý đảng viên; đổi mới phương thức lãnh đạo; các biện pháp đấu tranh phòng, chống tham nhũng, lãng phí; kết quả xử lý sai phạm đối với tập thể, cá nhân…</w:t>
      </w:r>
    </w:p>
    <w:p w:rsidR="0025425E" w:rsidRPr="007F185F" w:rsidRDefault="0025425E" w:rsidP="007F185F">
      <w:pPr>
        <w:pStyle w:val="NormalWeb"/>
        <w:spacing w:before="40" w:beforeAutospacing="0" w:after="0" w:afterAutospacing="0" w:line="264" w:lineRule="auto"/>
        <w:ind w:firstLine="574"/>
        <w:jc w:val="both"/>
        <w:rPr>
          <w:b/>
          <w:bCs/>
          <w:sz w:val="28"/>
          <w:szCs w:val="28"/>
        </w:rPr>
      </w:pPr>
      <w:r w:rsidRPr="007F185F">
        <w:rPr>
          <w:b/>
          <w:bCs/>
          <w:sz w:val="28"/>
          <w:szCs w:val="28"/>
        </w:rPr>
        <w:tab/>
        <w:t>VI. Phương hướng, biện pháp khắc phục hạn chế, khuyết điểm</w:t>
      </w:r>
    </w:p>
    <w:p w:rsidR="0025425E" w:rsidRPr="007F185F" w:rsidRDefault="0025425E" w:rsidP="007F185F">
      <w:pPr>
        <w:pStyle w:val="NormalWeb"/>
        <w:spacing w:before="40" w:beforeAutospacing="0" w:after="0" w:afterAutospacing="0" w:line="264" w:lineRule="auto"/>
        <w:ind w:firstLine="574"/>
        <w:jc w:val="both"/>
        <w:rPr>
          <w:bCs/>
          <w:sz w:val="28"/>
          <w:szCs w:val="28"/>
        </w:rPr>
      </w:pPr>
      <w:r w:rsidRPr="007F185F">
        <w:rPr>
          <w:b/>
          <w:bCs/>
          <w:sz w:val="28"/>
          <w:szCs w:val="28"/>
        </w:rPr>
        <w:tab/>
        <w:t xml:space="preserve">VII. Đề nghị xếp loại mức chất lượng: </w:t>
      </w:r>
      <w:r w:rsidRPr="007F185F">
        <w:rPr>
          <w:bCs/>
          <w:sz w:val="28"/>
          <w:szCs w:val="28"/>
        </w:rPr>
        <w:t>…(kèm theo phiếu phân tích chất lượng-Mẫu 4)</w:t>
      </w:r>
    </w:p>
    <w:p w:rsidR="0025425E" w:rsidRPr="007F185F" w:rsidRDefault="0025425E" w:rsidP="007F185F">
      <w:pPr>
        <w:pStyle w:val="NormalWeb"/>
        <w:spacing w:before="0" w:beforeAutospacing="0" w:after="0" w:afterAutospacing="0" w:line="264" w:lineRule="auto"/>
        <w:ind w:left="2160" w:firstLine="720"/>
        <w:jc w:val="both"/>
        <w:rPr>
          <w:b/>
          <w:bCs/>
          <w:sz w:val="28"/>
          <w:szCs w:val="28"/>
        </w:rPr>
      </w:pPr>
    </w:p>
    <w:p w:rsidR="0025425E" w:rsidRPr="007F185F" w:rsidRDefault="0025425E" w:rsidP="007F185F">
      <w:pPr>
        <w:pStyle w:val="NormalWeb"/>
        <w:spacing w:before="0" w:beforeAutospacing="0" w:after="0" w:afterAutospacing="0" w:line="264" w:lineRule="auto"/>
        <w:jc w:val="both"/>
        <w:rPr>
          <w:b/>
          <w:bCs/>
          <w:sz w:val="28"/>
          <w:szCs w:val="28"/>
        </w:rPr>
      </w:pPr>
      <w:r w:rsidRPr="007F185F">
        <w:rPr>
          <w:b/>
          <w:bCs/>
          <w:sz w:val="28"/>
          <w:szCs w:val="28"/>
        </w:rPr>
        <w:t xml:space="preserve">                               T/M BAN THƯỜNG VỤ ĐẢNG ỦY/ĐẢNG ỦY/CHI ỦY)</w:t>
      </w:r>
    </w:p>
    <w:p w:rsidR="0025425E" w:rsidRPr="007F185F" w:rsidRDefault="0025425E" w:rsidP="007F185F">
      <w:pPr>
        <w:pStyle w:val="NormalWeb"/>
        <w:spacing w:before="0" w:beforeAutospacing="0" w:after="0" w:afterAutospacing="0" w:line="264" w:lineRule="auto"/>
        <w:ind w:left="2160" w:firstLine="720"/>
        <w:jc w:val="both"/>
        <w:rPr>
          <w:i/>
          <w:iCs/>
        </w:rPr>
      </w:pPr>
      <w:r w:rsidRPr="007F185F">
        <w:rPr>
          <w:b/>
          <w:bCs/>
          <w:sz w:val="28"/>
          <w:szCs w:val="28"/>
        </w:rPr>
        <w:tab/>
      </w:r>
      <w:r w:rsidRPr="007F185F">
        <w:rPr>
          <w:b/>
          <w:bCs/>
          <w:sz w:val="28"/>
          <w:szCs w:val="28"/>
        </w:rPr>
        <w:tab/>
      </w:r>
      <w:r w:rsidRPr="007F185F">
        <w:rPr>
          <w:b/>
          <w:bCs/>
        </w:rPr>
        <w:t>(</w:t>
      </w:r>
      <w:r w:rsidRPr="007F185F">
        <w:rPr>
          <w:i/>
          <w:iCs/>
        </w:rPr>
        <w:t>Ký, ghi rõ họ tên và đóng dấu)</w:t>
      </w:r>
    </w:p>
    <w:p w:rsidR="0025425E" w:rsidRPr="007F185F" w:rsidRDefault="0025425E" w:rsidP="007F185F">
      <w:pPr>
        <w:spacing w:after="0" w:line="264" w:lineRule="auto"/>
        <w:rPr>
          <w:i/>
          <w:szCs w:val="28"/>
        </w:rPr>
      </w:pPr>
    </w:p>
    <w:p w:rsidR="0025425E" w:rsidRPr="007F185F" w:rsidRDefault="0025425E" w:rsidP="007F185F">
      <w:pPr>
        <w:spacing w:after="0" w:line="264" w:lineRule="auto"/>
        <w:rPr>
          <w:i/>
          <w:szCs w:val="28"/>
        </w:rPr>
      </w:pPr>
    </w:p>
    <w:p w:rsidR="0025425E" w:rsidRPr="007F185F" w:rsidRDefault="0025425E" w:rsidP="007F185F">
      <w:pPr>
        <w:spacing w:after="0" w:line="264" w:lineRule="auto"/>
        <w:rPr>
          <w:rFonts w:eastAsia="Times New Roman" w:cs="Times New Roman"/>
          <w:szCs w:val="28"/>
        </w:rPr>
      </w:pPr>
      <w:r w:rsidRPr="007F185F">
        <w:rPr>
          <w:rFonts w:eastAsia="Times New Roman" w:cs="Times New Roman"/>
          <w:b/>
          <w:bCs/>
          <w:szCs w:val="28"/>
        </w:rPr>
        <w:t xml:space="preserve">Cấp có thẩm quyền đánh giá, xếp loại chất lượng </w:t>
      </w:r>
    </w:p>
    <w:p w:rsidR="0025425E" w:rsidRPr="007F185F" w:rsidRDefault="0025425E" w:rsidP="007F185F">
      <w:pPr>
        <w:spacing w:after="0" w:line="264" w:lineRule="auto"/>
        <w:rPr>
          <w:rFonts w:eastAsia="Times New Roman" w:cs="Times New Roman"/>
          <w:szCs w:val="28"/>
        </w:rPr>
      </w:pPr>
      <w:r w:rsidRPr="007F185F">
        <w:rPr>
          <w:rFonts w:eastAsia="Times New Roman" w:cs="Times New Roman"/>
          <w:szCs w:val="28"/>
        </w:rPr>
        <w:t>- Nhận xét chung:........................................................................</w:t>
      </w:r>
    </w:p>
    <w:p w:rsidR="0025425E" w:rsidRDefault="0025425E" w:rsidP="007F185F">
      <w:pPr>
        <w:spacing w:after="0" w:line="264" w:lineRule="auto"/>
        <w:rPr>
          <w:rFonts w:eastAsia="Times New Roman" w:cs="Times New Roman"/>
          <w:szCs w:val="28"/>
        </w:rPr>
      </w:pPr>
      <w:r w:rsidRPr="007F185F">
        <w:rPr>
          <w:rFonts w:eastAsia="Times New Roman" w:cs="Times New Roman"/>
          <w:szCs w:val="28"/>
        </w:rPr>
        <w:t>- Xếp loại mức chất lượng:........................................................</w:t>
      </w:r>
    </w:p>
    <w:p w:rsidR="007F185F" w:rsidRPr="007F185F" w:rsidRDefault="007F185F" w:rsidP="007F185F">
      <w:pPr>
        <w:spacing w:after="0" w:line="264" w:lineRule="auto"/>
        <w:rPr>
          <w:rFonts w:eastAsia="Times New Roman" w:cs="Times New Roman"/>
          <w:szCs w:val="28"/>
        </w:rPr>
      </w:pPr>
    </w:p>
    <w:p w:rsidR="0025425E" w:rsidRPr="007F185F" w:rsidRDefault="0025425E" w:rsidP="007F185F">
      <w:pPr>
        <w:spacing w:after="0" w:line="264" w:lineRule="auto"/>
        <w:rPr>
          <w:b/>
          <w:szCs w:val="28"/>
        </w:rPr>
      </w:pPr>
      <w:r w:rsidRPr="007F185F">
        <w:rPr>
          <w:b/>
          <w:szCs w:val="28"/>
        </w:rPr>
        <w:t xml:space="preserve"> </w:t>
      </w:r>
      <w:r w:rsidRPr="007F185F">
        <w:rPr>
          <w:b/>
          <w:szCs w:val="28"/>
        </w:rPr>
        <w:tab/>
      </w:r>
      <w:r w:rsidRPr="007F185F">
        <w:rPr>
          <w:b/>
          <w:szCs w:val="28"/>
        </w:rPr>
        <w:tab/>
      </w:r>
      <w:r w:rsidRPr="007F185F">
        <w:rPr>
          <w:b/>
          <w:szCs w:val="28"/>
        </w:rPr>
        <w:tab/>
      </w:r>
      <w:r w:rsidRPr="007F185F">
        <w:rPr>
          <w:b/>
          <w:szCs w:val="28"/>
        </w:rPr>
        <w:tab/>
      </w:r>
      <w:r w:rsidRPr="007F185F">
        <w:rPr>
          <w:b/>
          <w:szCs w:val="28"/>
        </w:rPr>
        <w:tab/>
      </w:r>
      <w:r w:rsidRPr="007F185F">
        <w:rPr>
          <w:b/>
          <w:szCs w:val="28"/>
        </w:rPr>
        <w:tab/>
        <w:t xml:space="preserve"> T/M BAN THƯỜNG VỤ (ĐẢNG ỦY)</w:t>
      </w:r>
    </w:p>
    <w:p w:rsidR="00A36ED2" w:rsidRPr="007F185F" w:rsidRDefault="007F185F" w:rsidP="007F185F">
      <w:pPr>
        <w:spacing w:after="0" w:line="264" w:lineRule="auto"/>
        <w:ind w:left="2880" w:firstLine="720"/>
        <w:rPr>
          <w:sz w:val="24"/>
          <w:szCs w:val="24"/>
        </w:rPr>
      </w:pPr>
      <w:r>
        <w:rPr>
          <w:i/>
          <w:sz w:val="24"/>
          <w:szCs w:val="24"/>
        </w:rPr>
        <w:t xml:space="preserve">           </w:t>
      </w:r>
      <w:r w:rsidR="0025425E" w:rsidRPr="007F185F">
        <w:rPr>
          <w:i/>
          <w:sz w:val="24"/>
          <w:szCs w:val="24"/>
        </w:rPr>
        <w:t>(Xác lập thời điểm, ký, ghi rõ họ tên và đóng dấu)</w:t>
      </w:r>
    </w:p>
    <w:sectPr w:rsidR="00A36ED2" w:rsidRPr="007F185F" w:rsidSect="007F185F">
      <w:pgSz w:w="11906" w:h="16838" w:code="9"/>
      <w:pgMar w:top="851" w:right="851" w:bottom="567" w:left="1418" w:header="0"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300AEB"/>
    <w:multiLevelType w:val="hybridMultilevel"/>
    <w:tmpl w:val="D1D46A78"/>
    <w:lvl w:ilvl="0" w:tplc="6A9A38A0">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5425E"/>
    <w:rsid w:val="000F5A16"/>
    <w:rsid w:val="0025425E"/>
    <w:rsid w:val="00387CD6"/>
    <w:rsid w:val="00484881"/>
    <w:rsid w:val="00557D56"/>
    <w:rsid w:val="007B10A9"/>
    <w:rsid w:val="007E23B9"/>
    <w:rsid w:val="007F185F"/>
    <w:rsid w:val="00853467"/>
    <w:rsid w:val="008A3173"/>
    <w:rsid w:val="00920E9D"/>
    <w:rsid w:val="00992042"/>
    <w:rsid w:val="00A36E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25E"/>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25425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689</Words>
  <Characters>3929</Characters>
  <Application>Microsoft Office Word</Application>
  <DocSecurity>0</DocSecurity>
  <Lines>32</Lines>
  <Paragraphs>9</Paragraphs>
  <ScaleCrop>false</ScaleCrop>
  <Company/>
  <LinksUpToDate>false</LinksUpToDate>
  <CharactersWithSpaces>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AnhXuan</cp:lastModifiedBy>
  <cp:revision>4</cp:revision>
  <cp:lastPrinted>2018-12-16T10:43:00Z</cp:lastPrinted>
  <dcterms:created xsi:type="dcterms:W3CDTF">2019-01-05T10:20:00Z</dcterms:created>
  <dcterms:modified xsi:type="dcterms:W3CDTF">2019-01-08T08:54:00Z</dcterms:modified>
</cp:coreProperties>
</file>